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F2" w:rsidRPr="00B8149B" w:rsidRDefault="00D16BA6" w:rsidP="00D16BA6">
      <w:pPr>
        <w:jc w:val="center"/>
        <w:rPr>
          <w:sz w:val="36"/>
          <w:szCs w:val="36"/>
        </w:rPr>
      </w:pPr>
      <w:r w:rsidRPr="00B8149B">
        <w:rPr>
          <w:sz w:val="36"/>
          <w:szCs w:val="36"/>
        </w:rPr>
        <w:t xml:space="preserve">Mr. </w:t>
      </w:r>
      <w:proofErr w:type="spellStart"/>
      <w:r w:rsidRPr="00B8149B">
        <w:rPr>
          <w:sz w:val="36"/>
          <w:szCs w:val="36"/>
        </w:rPr>
        <w:t>Kott’s</w:t>
      </w:r>
      <w:proofErr w:type="spellEnd"/>
      <w:r w:rsidRPr="00B8149B">
        <w:rPr>
          <w:sz w:val="36"/>
          <w:szCs w:val="36"/>
        </w:rPr>
        <w:t xml:space="preserve"> Annual NYC Bus Trip</w:t>
      </w:r>
    </w:p>
    <w:p w:rsidR="00D16BA6" w:rsidRPr="005D4D54" w:rsidRDefault="00D16BA6" w:rsidP="003A548C">
      <w:pPr>
        <w:spacing w:line="240" w:lineRule="auto"/>
        <w:jc w:val="center"/>
        <w:rPr>
          <w:sz w:val="28"/>
          <w:szCs w:val="28"/>
        </w:rPr>
      </w:pPr>
      <w:r w:rsidRPr="005D4D54">
        <w:rPr>
          <w:sz w:val="28"/>
          <w:szCs w:val="28"/>
        </w:rPr>
        <w:t xml:space="preserve">Saturday, </w:t>
      </w:r>
      <w:r w:rsidR="00554866">
        <w:rPr>
          <w:sz w:val="28"/>
          <w:szCs w:val="28"/>
        </w:rPr>
        <w:t>May 18th</w:t>
      </w:r>
    </w:p>
    <w:p w:rsidR="00D16BA6" w:rsidRPr="005D4D54" w:rsidRDefault="00D16BA6" w:rsidP="003A548C">
      <w:pPr>
        <w:spacing w:line="240" w:lineRule="auto"/>
        <w:jc w:val="center"/>
        <w:rPr>
          <w:sz w:val="28"/>
          <w:szCs w:val="28"/>
        </w:rPr>
      </w:pPr>
      <w:r w:rsidRPr="005D4D54">
        <w:rPr>
          <w:sz w:val="28"/>
          <w:szCs w:val="28"/>
        </w:rPr>
        <w:t xml:space="preserve">Depart from </w:t>
      </w:r>
      <w:proofErr w:type="spellStart"/>
      <w:r w:rsidRPr="005D4D54">
        <w:rPr>
          <w:sz w:val="28"/>
          <w:szCs w:val="28"/>
        </w:rPr>
        <w:t>Shen</w:t>
      </w:r>
      <w:proofErr w:type="spellEnd"/>
      <w:r w:rsidR="00B8149B">
        <w:rPr>
          <w:sz w:val="28"/>
          <w:szCs w:val="28"/>
        </w:rPr>
        <w:t>.</w:t>
      </w:r>
      <w:r w:rsidRPr="005D4D54">
        <w:rPr>
          <w:sz w:val="28"/>
          <w:szCs w:val="28"/>
        </w:rPr>
        <w:t xml:space="preserve"> </w:t>
      </w:r>
      <w:proofErr w:type="gramStart"/>
      <w:r w:rsidRPr="005D4D54">
        <w:rPr>
          <w:sz w:val="28"/>
          <w:szCs w:val="28"/>
        </w:rPr>
        <w:t>at</w:t>
      </w:r>
      <w:proofErr w:type="gramEnd"/>
      <w:r w:rsidRPr="005D4D54">
        <w:rPr>
          <w:sz w:val="28"/>
          <w:szCs w:val="28"/>
        </w:rPr>
        <w:t xml:space="preserve"> </w:t>
      </w:r>
      <w:r w:rsidR="00843D50" w:rsidRPr="005D4D54">
        <w:rPr>
          <w:sz w:val="28"/>
          <w:szCs w:val="28"/>
        </w:rPr>
        <w:t>7</w:t>
      </w:r>
      <w:r w:rsidRPr="005D4D54">
        <w:rPr>
          <w:sz w:val="28"/>
          <w:szCs w:val="28"/>
        </w:rPr>
        <w:t>:00 a.m.</w:t>
      </w:r>
    </w:p>
    <w:p w:rsidR="00D16BA6" w:rsidRDefault="00D16BA6" w:rsidP="003A548C">
      <w:pPr>
        <w:spacing w:line="240" w:lineRule="auto"/>
        <w:jc w:val="center"/>
        <w:rPr>
          <w:sz w:val="28"/>
          <w:szCs w:val="28"/>
        </w:rPr>
      </w:pPr>
      <w:r w:rsidRPr="005D4D54">
        <w:rPr>
          <w:sz w:val="28"/>
          <w:szCs w:val="28"/>
        </w:rPr>
        <w:t>Depart from NYC at 8:00 p.m.</w:t>
      </w:r>
    </w:p>
    <w:p w:rsidR="00B8149B" w:rsidRPr="005D4D54" w:rsidRDefault="00B8149B" w:rsidP="003A548C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*Drop Off &amp; Pick Up</w:t>
      </w:r>
      <w:proofErr w:type="gramEnd"/>
      <w:r>
        <w:rPr>
          <w:sz w:val="28"/>
          <w:szCs w:val="28"/>
        </w:rPr>
        <w:t xml:space="preserve"> will be at Bryant Park, between 40</w:t>
      </w:r>
      <w:r w:rsidRPr="00B814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41</w:t>
      </w:r>
      <w:r w:rsidRPr="00B8149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Streets</w:t>
      </w:r>
    </w:p>
    <w:p w:rsidR="00D16BA6" w:rsidRPr="005D4D54" w:rsidRDefault="00001EE2" w:rsidP="00883536">
      <w:pPr>
        <w:jc w:val="center"/>
        <w:rPr>
          <w:sz w:val="28"/>
          <w:szCs w:val="28"/>
        </w:rPr>
      </w:pPr>
      <w:r w:rsidRPr="005D4D54">
        <w:rPr>
          <w:sz w:val="28"/>
          <w:szCs w:val="28"/>
        </w:rPr>
        <w:t>Price: $</w:t>
      </w:r>
      <w:r w:rsidR="002E0934">
        <w:rPr>
          <w:sz w:val="28"/>
          <w:szCs w:val="28"/>
        </w:rPr>
        <w:t>40.00</w:t>
      </w:r>
    </w:p>
    <w:p w:rsidR="00841994" w:rsidRPr="00DB552E" w:rsidRDefault="00841994" w:rsidP="00D16BA6">
      <w:pPr>
        <w:rPr>
          <w:sz w:val="24"/>
          <w:szCs w:val="24"/>
        </w:rPr>
      </w:pPr>
    </w:p>
    <w:p w:rsidR="00BE718A" w:rsidRDefault="00BB279E" w:rsidP="00D16BA6">
      <w:pPr>
        <w:rPr>
          <w:sz w:val="24"/>
          <w:szCs w:val="24"/>
        </w:rPr>
      </w:pPr>
      <w:r>
        <w:rPr>
          <w:sz w:val="24"/>
          <w:szCs w:val="24"/>
        </w:rPr>
        <w:t>Since the trip is being held</w:t>
      </w:r>
      <w:r w:rsidR="003A548C" w:rsidRPr="00DB552E">
        <w:rPr>
          <w:sz w:val="24"/>
          <w:szCs w:val="24"/>
        </w:rPr>
        <w:t xml:space="preserve"> on a Saturday, s</w:t>
      </w:r>
      <w:r w:rsidR="00001EE2" w:rsidRPr="00DB552E">
        <w:rPr>
          <w:sz w:val="24"/>
          <w:szCs w:val="24"/>
        </w:rPr>
        <w:t>eats are available on a</w:t>
      </w:r>
      <w:r w:rsidR="00883536" w:rsidRPr="00DB552E">
        <w:rPr>
          <w:sz w:val="24"/>
          <w:szCs w:val="24"/>
        </w:rPr>
        <w:t xml:space="preserve"> first come, first served basis.  The goal is to take two busses.</w:t>
      </w:r>
      <w:r w:rsidR="00001EE2" w:rsidRPr="00DB552E">
        <w:rPr>
          <w:sz w:val="24"/>
          <w:szCs w:val="24"/>
        </w:rPr>
        <w:t xml:space="preserve">  </w:t>
      </w:r>
      <w:r w:rsidR="00293A67" w:rsidRPr="00DB552E">
        <w:rPr>
          <w:sz w:val="24"/>
          <w:szCs w:val="24"/>
        </w:rPr>
        <w:t xml:space="preserve">Seats are available to </w:t>
      </w:r>
      <w:r w:rsidR="003A548C" w:rsidRPr="00DB552E">
        <w:rPr>
          <w:sz w:val="24"/>
          <w:szCs w:val="24"/>
        </w:rPr>
        <w:t xml:space="preserve">high school </w:t>
      </w:r>
      <w:r w:rsidR="00293A67" w:rsidRPr="00DB552E">
        <w:rPr>
          <w:sz w:val="24"/>
          <w:szCs w:val="24"/>
        </w:rPr>
        <w:t>students, parents</w:t>
      </w:r>
      <w:r w:rsidR="00613D3A" w:rsidRPr="00DB552E">
        <w:rPr>
          <w:sz w:val="24"/>
          <w:szCs w:val="24"/>
        </w:rPr>
        <w:t>/family</w:t>
      </w:r>
      <w:r w:rsidR="003A548C" w:rsidRPr="00DB552E">
        <w:rPr>
          <w:sz w:val="24"/>
          <w:szCs w:val="24"/>
        </w:rPr>
        <w:t xml:space="preserve"> of high school students</w:t>
      </w:r>
      <w:r w:rsidR="00613D3A" w:rsidRPr="00DB552E">
        <w:rPr>
          <w:sz w:val="24"/>
          <w:szCs w:val="24"/>
        </w:rPr>
        <w:t xml:space="preserve">, faculty or staff, and </w:t>
      </w:r>
      <w:r w:rsidR="00841994" w:rsidRPr="00DB552E">
        <w:rPr>
          <w:sz w:val="24"/>
          <w:szCs w:val="24"/>
        </w:rPr>
        <w:t xml:space="preserve">the </w:t>
      </w:r>
      <w:r w:rsidR="00613D3A" w:rsidRPr="00DB552E">
        <w:rPr>
          <w:sz w:val="24"/>
          <w:szCs w:val="24"/>
        </w:rPr>
        <w:t>family</w:t>
      </w:r>
      <w:r w:rsidR="000C7867">
        <w:rPr>
          <w:sz w:val="24"/>
          <w:szCs w:val="24"/>
        </w:rPr>
        <w:t>/friends</w:t>
      </w:r>
      <w:r w:rsidR="00613D3A" w:rsidRPr="00DB552E">
        <w:rPr>
          <w:sz w:val="24"/>
          <w:szCs w:val="24"/>
        </w:rPr>
        <w:t xml:space="preserve"> of faculty or staff</w:t>
      </w:r>
      <w:r w:rsidR="00293A67" w:rsidRPr="00DB552E">
        <w:rPr>
          <w:sz w:val="24"/>
          <w:szCs w:val="24"/>
        </w:rPr>
        <w:t>.</w:t>
      </w:r>
      <w:r w:rsidR="0091004F" w:rsidRPr="00DB55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There are a total of </w:t>
      </w:r>
      <w:r w:rsidR="00046EEA">
        <w:rPr>
          <w:sz w:val="24"/>
          <w:szCs w:val="24"/>
        </w:rPr>
        <w:t>90</w:t>
      </w:r>
      <w:r w:rsidR="00EF687E">
        <w:rPr>
          <w:sz w:val="24"/>
          <w:szCs w:val="24"/>
        </w:rPr>
        <w:t xml:space="preserve"> seats available.</w:t>
      </w:r>
      <w:r w:rsidR="00046EEA">
        <w:rPr>
          <w:sz w:val="24"/>
          <w:szCs w:val="24"/>
        </w:rPr>
        <w:t xml:space="preserve">  Once you submit your field trip form and payment, you will be signed up, if one bus fills and another doesn’t---one goes.  If both fill, we will run both.</w:t>
      </w:r>
    </w:p>
    <w:p w:rsidR="00554866" w:rsidRDefault="00554866" w:rsidP="00D16BA6">
      <w:pPr>
        <w:rPr>
          <w:sz w:val="24"/>
          <w:szCs w:val="24"/>
        </w:rPr>
      </w:pPr>
    </w:p>
    <w:p w:rsidR="00001EE2" w:rsidRPr="00BE718A" w:rsidRDefault="0091004F" w:rsidP="00D16BA6">
      <w:pPr>
        <w:rPr>
          <w:sz w:val="24"/>
          <w:szCs w:val="24"/>
        </w:rPr>
      </w:pPr>
      <w:r w:rsidRPr="00DB552E">
        <w:rPr>
          <w:sz w:val="24"/>
          <w:szCs w:val="24"/>
        </w:rPr>
        <w:t xml:space="preserve">Payment </w:t>
      </w:r>
      <w:r w:rsidR="000713D5">
        <w:rPr>
          <w:sz w:val="24"/>
          <w:szCs w:val="24"/>
        </w:rPr>
        <w:t>is required</w:t>
      </w:r>
      <w:r w:rsidRPr="00DB552E">
        <w:rPr>
          <w:sz w:val="24"/>
          <w:szCs w:val="24"/>
        </w:rPr>
        <w:t xml:space="preserve"> with your reservation</w:t>
      </w:r>
      <w:r w:rsidR="00841994" w:rsidRPr="00DB552E">
        <w:rPr>
          <w:sz w:val="24"/>
          <w:szCs w:val="24"/>
        </w:rPr>
        <w:t xml:space="preserve"> &amp; checks should be made payable to “</w:t>
      </w:r>
      <w:proofErr w:type="spellStart"/>
      <w:r w:rsidR="00841994" w:rsidRPr="00DB552E">
        <w:rPr>
          <w:sz w:val="24"/>
          <w:szCs w:val="24"/>
        </w:rPr>
        <w:t>Shen</w:t>
      </w:r>
      <w:proofErr w:type="spellEnd"/>
      <w:r w:rsidR="00841994" w:rsidRPr="00DB552E">
        <w:rPr>
          <w:sz w:val="24"/>
          <w:szCs w:val="24"/>
        </w:rPr>
        <w:t xml:space="preserve"> HS Activity Fund”</w:t>
      </w:r>
      <w:r w:rsidRPr="00DB552E">
        <w:rPr>
          <w:sz w:val="24"/>
          <w:szCs w:val="24"/>
        </w:rPr>
        <w:t>.  Should you choose to cancel, if a waiting list is available someone can fill your seat</w:t>
      </w:r>
      <w:r w:rsidR="007344C6" w:rsidRPr="00DB552E">
        <w:rPr>
          <w:sz w:val="24"/>
          <w:szCs w:val="24"/>
        </w:rPr>
        <w:t>, otherwise there will be no refund.  If there is not enough interest &amp; the trip is cancelled your money will be refunded.</w:t>
      </w:r>
      <w:r w:rsidR="00BE718A">
        <w:rPr>
          <w:sz w:val="24"/>
          <w:szCs w:val="24"/>
        </w:rPr>
        <w:t xml:space="preserve">   The due date for checks and confirmation will be </w:t>
      </w:r>
      <w:r w:rsidR="000311FA">
        <w:rPr>
          <w:b/>
          <w:sz w:val="24"/>
          <w:szCs w:val="24"/>
          <w:u w:val="single"/>
        </w:rPr>
        <w:t>February 28th</w:t>
      </w:r>
      <w:r w:rsidR="00BE718A">
        <w:rPr>
          <w:sz w:val="24"/>
          <w:szCs w:val="24"/>
        </w:rPr>
        <w:t>.</w:t>
      </w:r>
    </w:p>
    <w:p w:rsidR="00C46F74" w:rsidRPr="00DB552E" w:rsidRDefault="00C46F74" w:rsidP="00D16BA6">
      <w:pPr>
        <w:rPr>
          <w:sz w:val="24"/>
          <w:szCs w:val="24"/>
        </w:rPr>
      </w:pPr>
      <w:bookmarkStart w:id="0" w:name="_GoBack"/>
      <w:bookmarkEnd w:id="0"/>
    </w:p>
    <w:p w:rsidR="008B00B2" w:rsidRPr="00DB552E" w:rsidRDefault="008B00B2" w:rsidP="00D16BA6">
      <w:pPr>
        <w:rPr>
          <w:sz w:val="24"/>
          <w:szCs w:val="24"/>
        </w:rPr>
      </w:pPr>
      <w:r w:rsidRPr="00DB552E">
        <w:rPr>
          <w:sz w:val="24"/>
          <w:szCs w:val="24"/>
        </w:rPr>
        <w:t xml:space="preserve">While in the city, Drama Club or students enrolled in Mr. </w:t>
      </w:r>
      <w:proofErr w:type="spellStart"/>
      <w:r w:rsidRPr="00DB552E">
        <w:rPr>
          <w:sz w:val="24"/>
          <w:szCs w:val="24"/>
        </w:rPr>
        <w:t>Kott’s</w:t>
      </w:r>
      <w:proofErr w:type="spellEnd"/>
      <w:r w:rsidRPr="00DB552E">
        <w:rPr>
          <w:sz w:val="24"/>
          <w:szCs w:val="24"/>
        </w:rPr>
        <w:t xml:space="preserve"> Masterpieces of the Drama &amp; Musical theatre course </w:t>
      </w:r>
      <w:r w:rsidRPr="00DB552E">
        <w:rPr>
          <w:b/>
          <w:sz w:val="24"/>
          <w:szCs w:val="24"/>
          <w:u w:val="single"/>
        </w:rPr>
        <w:t>MUST</w:t>
      </w:r>
      <w:r w:rsidRPr="00DB552E">
        <w:rPr>
          <w:sz w:val="24"/>
          <w:szCs w:val="24"/>
        </w:rPr>
        <w:t xml:space="preserve"> see a Broadway show.</w:t>
      </w:r>
      <w:r w:rsidR="00837155" w:rsidRPr="00DB552E">
        <w:rPr>
          <w:sz w:val="24"/>
          <w:szCs w:val="24"/>
        </w:rPr>
        <w:t xml:space="preserve">  Students are required to be in a group of four or more, unless </w:t>
      </w:r>
      <w:r w:rsidR="00D322F9">
        <w:rPr>
          <w:sz w:val="24"/>
          <w:szCs w:val="24"/>
        </w:rPr>
        <w:t xml:space="preserve">in a group </w:t>
      </w:r>
      <w:r w:rsidR="00837155" w:rsidRPr="00DB552E">
        <w:rPr>
          <w:sz w:val="24"/>
          <w:szCs w:val="24"/>
        </w:rPr>
        <w:t>with an adult family member.</w:t>
      </w:r>
    </w:p>
    <w:p w:rsidR="008B00B2" w:rsidRPr="00DB552E" w:rsidRDefault="000F7B78" w:rsidP="00D16BA6">
      <w:pPr>
        <w:rPr>
          <w:sz w:val="24"/>
          <w:szCs w:val="24"/>
        </w:rPr>
      </w:pPr>
      <w:r>
        <w:rPr>
          <w:sz w:val="24"/>
          <w:szCs w:val="24"/>
        </w:rPr>
        <w:t>In order for this trip to ha</w:t>
      </w:r>
      <w:r w:rsidR="00A37012">
        <w:rPr>
          <w:sz w:val="24"/>
          <w:szCs w:val="24"/>
        </w:rPr>
        <w:t xml:space="preserve">ppen, busses must be filled by </w:t>
      </w:r>
      <w:r w:rsidR="00AF39EF">
        <w:rPr>
          <w:b/>
          <w:sz w:val="24"/>
          <w:szCs w:val="24"/>
          <w:u w:val="single"/>
        </w:rPr>
        <w:t>February 28</w:t>
      </w:r>
      <w:r w:rsidR="00AF39EF" w:rsidRPr="00AF39EF">
        <w:rPr>
          <w:b/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</w:rPr>
        <w:t>.</w:t>
      </w:r>
    </w:p>
    <w:p w:rsidR="00554866" w:rsidRDefault="00554866" w:rsidP="00D322F9">
      <w:pPr>
        <w:rPr>
          <w:sz w:val="24"/>
          <w:szCs w:val="24"/>
        </w:rPr>
      </w:pPr>
    </w:p>
    <w:p w:rsidR="00E2606E" w:rsidRPr="005B62CC" w:rsidRDefault="000713D5" w:rsidP="00D322F9">
      <w:pPr>
        <w:rPr>
          <w:i/>
          <w:sz w:val="20"/>
          <w:szCs w:val="20"/>
        </w:rPr>
      </w:pPr>
      <w:r w:rsidRPr="005B62CC">
        <w:rPr>
          <w:sz w:val="20"/>
          <w:szCs w:val="20"/>
        </w:rPr>
        <w:t>*Since the trip is on a Saturday, you</w:t>
      </w:r>
      <w:r w:rsidR="00D322F9" w:rsidRPr="005B62CC">
        <w:rPr>
          <w:sz w:val="20"/>
          <w:szCs w:val="20"/>
        </w:rPr>
        <w:t xml:space="preserve"> are </w:t>
      </w:r>
      <w:r w:rsidR="00D322F9" w:rsidRPr="005B62CC">
        <w:rPr>
          <w:b/>
          <w:sz w:val="20"/>
          <w:szCs w:val="20"/>
        </w:rPr>
        <w:t>STRONGLY</w:t>
      </w:r>
      <w:r w:rsidR="00D322F9" w:rsidRPr="005B62CC">
        <w:rPr>
          <w:sz w:val="20"/>
          <w:szCs w:val="20"/>
        </w:rPr>
        <w:t xml:space="preserve"> encouraged to purchase tickets to a popular Broadway show</w:t>
      </w:r>
      <w:r w:rsidRPr="005B62CC">
        <w:rPr>
          <w:sz w:val="20"/>
          <w:szCs w:val="20"/>
        </w:rPr>
        <w:t xml:space="preserve"> in advance</w:t>
      </w:r>
      <w:r w:rsidR="00D322F9" w:rsidRPr="005B62CC">
        <w:rPr>
          <w:sz w:val="20"/>
          <w:szCs w:val="20"/>
        </w:rPr>
        <w:t>.</w:t>
      </w:r>
      <w:r w:rsidRPr="005B62CC">
        <w:rPr>
          <w:sz w:val="20"/>
          <w:szCs w:val="20"/>
        </w:rPr>
        <w:t xml:space="preserve">  If you want to see what is available at TKTS (the discount ticket booth in Times Square</w:t>
      </w:r>
      <w:r w:rsidR="00BA04CE" w:rsidRPr="005B62CC">
        <w:rPr>
          <w:sz w:val="20"/>
          <w:szCs w:val="20"/>
        </w:rPr>
        <w:t>)</w:t>
      </w:r>
      <w:r w:rsidRPr="005B62CC">
        <w:rPr>
          <w:sz w:val="20"/>
          <w:szCs w:val="20"/>
        </w:rPr>
        <w:t xml:space="preserve">, then you probably </w:t>
      </w:r>
      <w:r w:rsidR="00BA04CE" w:rsidRPr="005B62CC">
        <w:rPr>
          <w:sz w:val="20"/>
          <w:szCs w:val="20"/>
        </w:rPr>
        <w:t xml:space="preserve">will </w:t>
      </w:r>
      <w:r w:rsidRPr="005B62CC">
        <w:rPr>
          <w:sz w:val="20"/>
          <w:szCs w:val="20"/>
        </w:rPr>
        <w:t>not see the “big” shows (</w:t>
      </w:r>
      <w:r w:rsidRPr="005B62CC">
        <w:rPr>
          <w:i/>
          <w:sz w:val="20"/>
          <w:szCs w:val="20"/>
        </w:rPr>
        <w:t>The Book of Mormon,</w:t>
      </w:r>
      <w:r w:rsidR="00BA04CE" w:rsidRPr="005B62CC">
        <w:rPr>
          <w:i/>
          <w:sz w:val="20"/>
          <w:szCs w:val="20"/>
        </w:rPr>
        <w:t xml:space="preserve"> Lion King, etc.).</w:t>
      </w:r>
      <w:r w:rsidRPr="005B62CC">
        <w:rPr>
          <w:i/>
          <w:sz w:val="20"/>
          <w:szCs w:val="20"/>
        </w:rPr>
        <w:t xml:space="preserve"> </w:t>
      </w:r>
    </w:p>
    <w:p w:rsidR="00965F74" w:rsidRPr="005B62CC" w:rsidRDefault="00965F74" w:rsidP="00D322F9">
      <w:pPr>
        <w:rPr>
          <w:sz w:val="20"/>
          <w:szCs w:val="20"/>
        </w:rPr>
      </w:pPr>
      <w:r w:rsidRPr="005B62CC">
        <w:rPr>
          <w:sz w:val="20"/>
          <w:szCs w:val="20"/>
        </w:rPr>
        <w:t>**Additional information on Pickup/Drop off, Map of NYC, Broadway show information, and other information will be distributed on the bus.**</w:t>
      </w:r>
    </w:p>
    <w:p w:rsidR="00E2606E" w:rsidRDefault="00E260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22F9" w:rsidRDefault="00E2606E" w:rsidP="00E2606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ADULT CONFIRMATION:</w:t>
      </w:r>
    </w:p>
    <w:p w:rsidR="00E2606E" w:rsidRDefault="00E2606E" w:rsidP="00E2606E">
      <w:pPr>
        <w:jc w:val="center"/>
        <w:rPr>
          <w:sz w:val="24"/>
          <w:szCs w:val="24"/>
        </w:rPr>
      </w:pPr>
    </w:p>
    <w:p w:rsidR="00C768CE" w:rsidRDefault="00C768CE" w:rsidP="00E2606E">
      <w:pPr>
        <w:jc w:val="center"/>
        <w:rPr>
          <w:sz w:val="24"/>
          <w:szCs w:val="24"/>
        </w:rPr>
      </w:pPr>
    </w:p>
    <w:p w:rsidR="00E2606E" w:rsidRDefault="00E2606E" w:rsidP="00E2606E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E2606E" w:rsidRDefault="00E2606E" w:rsidP="00E2606E">
      <w:pPr>
        <w:rPr>
          <w:sz w:val="24"/>
          <w:szCs w:val="24"/>
        </w:rPr>
      </w:pPr>
    </w:p>
    <w:p w:rsidR="00E2606E" w:rsidRDefault="00E2606E" w:rsidP="00E2606E">
      <w:pPr>
        <w:rPr>
          <w:sz w:val="24"/>
          <w:szCs w:val="24"/>
        </w:rPr>
      </w:pPr>
      <w:r>
        <w:rPr>
          <w:sz w:val="24"/>
          <w:szCs w:val="24"/>
        </w:rPr>
        <w:t>E-Mail Address: ____________________________________________________</w:t>
      </w:r>
    </w:p>
    <w:p w:rsidR="00E2606E" w:rsidRDefault="00E2606E" w:rsidP="00E2606E">
      <w:pPr>
        <w:rPr>
          <w:sz w:val="24"/>
          <w:szCs w:val="24"/>
        </w:rPr>
      </w:pPr>
    </w:p>
    <w:p w:rsidR="00E2606E" w:rsidRPr="00D322F9" w:rsidRDefault="00E2606E" w:rsidP="00E2606E">
      <w:pPr>
        <w:rPr>
          <w:sz w:val="24"/>
          <w:szCs w:val="24"/>
        </w:rPr>
      </w:pPr>
      <w:r>
        <w:rPr>
          <w:sz w:val="24"/>
          <w:szCs w:val="24"/>
        </w:rPr>
        <w:t>Cell-Phone: ________________________________________________________</w:t>
      </w:r>
    </w:p>
    <w:p w:rsidR="00D16BA6" w:rsidRPr="00DB552E" w:rsidRDefault="00D16BA6" w:rsidP="00D16BA6">
      <w:pPr>
        <w:rPr>
          <w:sz w:val="24"/>
          <w:szCs w:val="24"/>
        </w:rPr>
      </w:pPr>
    </w:p>
    <w:p w:rsidR="00D16BA6" w:rsidRPr="00DB552E" w:rsidRDefault="00D16BA6" w:rsidP="00D16BA6">
      <w:pPr>
        <w:rPr>
          <w:sz w:val="24"/>
          <w:szCs w:val="24"/>
          <w:vertAlign w:val="superscript"/>
        </w:rPr>
      </w:pPr>
    </w:p>
    <w:p w:rsidR="00D16BA6" w:rsidRPr="00D16BA6" w:rsidRDefault="00D16BA6" w:rsidP="00D16BA6">
      <w:pPr>
        <w:rPr>
          <w:sz w:val="44"/>
          <w:szCs w:val="44"/>
        </w:rPr>
      </w:pPr>
    </w:p>
    <w:sectPr w:rsidR="00D16BA6" w:rsidRPr="00D16BA6" w:rsidSect="00CA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5FAF"/>
    <w:multiLevelType w:val="hybridMultilevel"/>
    <w:tmpl w:val="EE40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BA6"/>
    <w:rsid w:val="00001EE2"/>
    <w:rsid w:val="000311FA"/>
    <w:rsid w:val="00037EBC"/>
    <w:rsid w:val="00046EEA"/>
    <w:rsid w:val="000713D5"/>
    <w:rsid w:val="000C7867"/>
    <w:rsid w:val="000F7B78"/>
    <w:rsid w:val="001A0C51"/>
    <w:rsid w:val="00293A67"/>
    <w:rsid w:val="002972EF"/>
    <w:rsid w:val="002E0934"/>
    <w:rsid w:val="002E510B"/>
    <w:rsid w:val="003A548C"/>
    <w:rsid w:val="003F11DD"/>
    <w:rsid w:val="00554866"/>
    <w:rsid w:val="005B62CC"/>
    <w:rsid w:val="005D4D54"/>
    <w:rsid w:val="00613D3A"/>
    <w:rsid w:val="00695C5C"/>
    <w:rsid w:val="007344C6"/>
    <w:rsid w:val="00837155"/>
    <w:rsid w:val="00841994"/>
    <w:rsid w:val="00843D50"/>
    <w:rsid w:val="00883536"/>
    <w:rsid w:val="008B00B2"/>
    <w:rsid w:val="0091004F"/>
    <w:rsid w:val="00922692"/>
    <w:rsid w:val="00965F74"/>
    <w:rsid w:val="009C0ABF"/>
    <w:rsid w:val="00A37012"/>
    <w:rsid w:val="00A720E4"/>
    <w:rsid w:val="00AF39EF"/>
    <w:rsid w:val="00B8149B"/>
    <w:rsid w:val="00BA04CE"/>
    <w:rsid w:val="00BB279E"/>
    <w:rsid w:val="00BE718A"/>
    <w:rsid w:val="00C46F74"/>
    <w:rsid w:val="00C768CE"/>
    <w:rsid w:val="00CA03F2"/>
    <w:rsid w:val="00D16BA6"/>
    <w:rsid w:val="00D322F9"/>
    <w:rsid w:val="00DB552E"/>
    <w:rsid w:val="00E2606E"/>
    <w:rsid w:val="00E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71AD-0DAF-40B4-B889-1806F877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Kott</dc:creator>
  <cp:keywords/>
  <dc:description/>
  <cp:lastModifiedBy>IMS</cp:lastModifiedBy>
  <cp:revision>49</cp:revision>
  <cp:lastPrinted>2012-12-13T14:37:00Z</cp:lastPrinted>
  <dcterms:created xsi:type="dcterms:W3CDTF">2012-04-30T13:54:00Z</dcterms:created>
  <dcterms:modified xsi:type="dcterms:W3CDTF">2012-12-13T14:43:00Z</dcterms:modified>
</cp:coreProperties>
</file>